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89028" w14:textId="77777777" w:rsidR="00407723" w:rsidRDefault="00407723" w:rsidP="00C84DD1">
      <w:pPr>
        <w:ind w:left="567" w:hanging="567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407723">
        <w:rPr>
          <w:rFonts w:ascii="Times New Roman" w:eastAsia="Times New Roman" w:hAnsi="Times New Roman" w:cs="Times New Roman"/>
          <w:b/>
          <w:sz w:val="40"/>
          <w:szCs w:val="40"/>
        </w:rPr>
        <w:t>INSCRIÇÃO</w:t>
      </w:r>
    </w:p>
    <w:p w14:paraId="49D09E87" w14:textId="77777777" w:rsidR="00407723" w:rsidRPr="00DD48BF" w:rsidRDefault="00407723" w:rsidP="00C84DD1">
      <w:pPr>
        <w:ind w:left="567" w:hanging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212B28C" w14:textId="43B4A6A1" w:rsidR="00C84DD1" w:rsidRDefault="00F97613" w:rsidP="00C84DD1">
      <w:pPr>
        <w:ind w:left="567" w:hanging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407723">
        <w:rPr>
          <w:rFonts w:ascii="Times New Roman" w:eastAsia="Times New Roman" w:hAnsi="Times New Roman" w:cs="Times New Roman"/>
          <w:b/>
          <w:sz w:val="32"/>
          <w:szCs w:val="32"/>
        </w:rPr>
        <w:t>PRÊMIO EXCELÊNCIA DA SAÚDE</w:t>
      </w:r>
      <w:r w:rsidR="00407723" w:rsidRPr="00407723">
        <w:rPr>
          <w:rFonts w:ascii="Times New Roman" w:eastAsia="Times New Roman" w:hAnsi="Times New Roman" w:cs="Times New Roman"/>
          <w:b/>
          <w:sz w:val="32"/>
          <w:szCs w:val="32"/>
        </w:rPr>
        <w:t xml:space="preserve"> 2026</w:t>
      </w:r>
      <w:r w:rsidR="00407723">
        <w:rPr>
          <w:rFonts w:ascii="Times New Roman" w:eastAsia="Times New Roman" w:hAnsi="Times New Roman" w:cs="Times New Roman"/>
          <w:b/>
          <w:sz w:val="32"/>
          <w:szCs w:val="32"/>
        </w:rPr>
        <w:br/>
      </w:r>
      <w:r w:rsidR="00407723" w:rsidRPr="00407723">
        <w:rPr>
          <w:rFonts w:ascii="Times New Roman" w:eastAsia="Times New Roman" w:hAnsi="Times New Roman" w:cs="Times New Roman"/>
          <w:bCs/>
          <w:sz w:val="28"/>
          <w:szCs w:val="28"/>
        </w:rPr>
        <w:t>Grupo Mídia | Ecossistema Healthcare</w:t>
      </w:r>
    </w:p>
    <w:p w14:paraId="555C17F2" w14:textId="77777777" w:rsidR="00C84DD1" w:rsidRDefault="00C84DD1" w:rsidP="00C84DD1">
      <w:pPr>
        <w:ind w:left="567" w:hanging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4167912" w14:textId="77777777" w:rsidR="00C84DD1" w:rsidRPr="00DD48BF" w:rsidRDefault="00C84DD1" w:rsidP="00C84DD1">
      <w:pPr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6362E1" w14:textId="7C1C3B0F" w:rsidR="00407723" w:rsidRPr="00DD48BF" w:rsidRDefault="00F97613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sz w:val="24"/>
          <w:szCs w:val="24"/>
        </w:rPr>
        <w:t>O</w:t>
      </w:r>
      <w:r w:rsidR="00407723" w:rsidRPr="00DD48BF">
        <w:rPr>
          <w:rFonts w:ascii="Times New Roman" w:eastAsia="Times New Roman" w:hAnsi="Times New Roman" w:cs="Times New Roman"/>
          <w:sz w:val="24"/>
          <w:szCs w:val="24"/>
        </w:rPr>
        <w:t xml:space="preserve"> Prêmio</w:t>
      </w:r>
      <w:r w:rsidRPr="00DD48BF">
        <w:rPr>
          <w:rFonts w:ascii="Times New Roman" w:eastAsia="Times New Roman" w:hAnsi="Times New Roman" w:cs="Times New Roman"/>
          <w:sz w:val="24"/>
          <w:szCs w:val="24"/>
        </w:rPr>
        <w:t xml:space="preserve"> Excelência da Saúde </w:t>
      </w:r>
      <w:r w:rsidR="00407723" w:rsidRPr="00DD48BF">
        <w:rPr>
          <w:rFonts w:ascii="Times New Roman" w:eastAsia="Times New Roman" w:hAnsi="Times New Roman" w:cs="Times New Roman"/>
          <w:sz w:val="24"/>
          <w:szCs w:val="24"/>
        </w:rPr>
        <w:t>reconhece projetos que transformam, de forma concreta, a gestão, a assistência e os resultados da saúde brasileira. As iniciativas inscritas deverão demonstrar impacto mensurável, relevância estratégica e maturidade de execução.</w:t>
      </w:r>
    </w:p>
    <w:p w14:paraId="33917645" w14:textId="77777777" w:rsidR="00407723" w:rsidRPr="00DD48BF" w:rsidRDefault="00407723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F0303C" w14:textId="5E22A0EE" w:rsidR="00407723" w:rsidRPr="00DD48BF" w:rsidRDefault="00407723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sz w:val="24"/>
          <w:szCs w:val="24"/>
        </w:rPr>
        <w:t>Os projetos poderão ser avaliados por meio de inscrição formal ou por indicação técnica realizada pelo Conselho Editorial e pelo Núcleo de Inteligência de Mercado do Grupo Mídia.</w:t>
      </w:r>
    </w:p>
    <w:p w14:paraId="157DA0C0" w14:textId="77777777" w:rsidR="00407723" w:rsidRPr="00DD48BF" w:rsidRDefault="00407723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9867B2" w14:textId="5195AB5F" w:rsidR="00F00EB0" w:rsidRPr="00DD48BF" w:rsidRDefault="00407723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sz w:val="24"/>
          <w:szCs w:val="24"/>
        </w:rPr>
        <w:t>Na edição 2026, a</w:t>
      </w:r>
      <w:r w:rsidR="00F97613" w:rsidRPr="00DD48BF">
        <w:rPr>
          <w:rFonts w:ascii="Times New Roman" w:eastAsia="Times New Roman" w:hAnsi="Times New Roman" w:cs="Times New Roman"/>
          <w:sz w:val="24"/>
          <w:szCs w:val="24"/>
        </w:rPr>
        <w:t xml:space="preserve"> premiação </w:t>
      </w:r>
      <w:r w:rsidRPr="00DD48BF">
        <w:rPr>
          <w:rFonts w:ascii="Times New Roman" w:eastAsia="Times New Roman" w:hAnsi="Times New Roman" w:cs="Times New Roman"/>
          <w:sz w:val="24"/>
          <w:szCs w:val="24"/>
        </w:rPr>
        <w:t xml:space="preserve">será realizada no dia 19 de setembro, durante o Jantar de Gala do Healthcare Conferente, o principal encontro </w:t>
      </w:r>
      <w:r w:rsidR="00A75186">
        <w:rPr>
          <w:rFonts w:ascii="Times New Roman" w:eastAsia="Times New Roman" w:hAnsi="Times New Roman" w:cs="Times New Roman"/>
          <w:sz w:val="24"/>
          <w:szCs w:val="24"/>
        </w:rPr>
        <w:t>de gestão n</w:t>
      </w:r>
      <w:r w:rsidRPr="00DD48BF">
        <w:rPr>
          <w:rFonts w:ascii="Times New Roman" w:eastAsia="Times New Roman" w:hAnsi="Times New Roman" w:cs="Times New Roman"/>
          <w:sz w:val="24"/>
          <w:szCs w:val="24"/>
        </w:rPr>
        <w:t xml:space="preserve">a saúde </w:t>
      </w:r>
      <w:r w:rsidR="00A75186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DD48BF">
        <w:rPr>
          <w:rFonts w:ascii="Times New Roman" w:eastAsia="Times New Roman" w:hAnsi="Times New Roman" w:cs="Times New Roman"/>
          <w:sz w:val="24"/>
          <w:szCs w:val="24"/>
        </w:rPr>
        <w:t>o país.</w:t>
      </w:r>
    </w:p>
    <w:p w14:paraId="45CEFF8D" w14:textId="77777777" w:rsidR="00F00EB0" w:rsidRPr="00DD48BF" w:rsidRDefault="00F00EB0" w:rsidP="00F03697">
      <w:p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848EB3" w14:textId="302DBDBE" w:rsidR="00F00EB0" w:rsidRPr="00DD48BF" w:rsidRDefault="00F97613" w:rsidP="00F03697">
      <w:pPr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sz w:val="24"/>
          <w:szCs w:val="24"/>
        </w:rPr>
        <w:t>REGULAMENTO</w:t>
      </w:r>
      <w:r w:rsidR="00C84DD1" w:rsidRPr="00DD48BF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C84DD1" w:rsidRPr="00DD48BF">
        <w:rPr>
          <w:rFonts w:ascii="Times New Roman" w:eastAsia="Times New Roman" w:hAnsi="Times New Roman" w:cs="Times New Roman"/>
          <w:bCs/>
          <w:sz w:val="24"/>
          <w:szCs w:val="24"/>
        </w:rPr>
        <w:t>todas as informações referentes ao regulamento do Prêmio Excelência da Saúde podem ser consultadas através do site oficial.</w:t>
      </w:r>
    </w:p>
    <w:p w14:paraId="0631708A" w14:textId="77777777" w:rsidR="00C84DD1" w:rsidRPr="00C84DD1" w:rsidRDefault="00C84DD1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4ED651EB" w14:textId="77777777" w:rsidR="00F03697" w:rsidRDefault="00C84DD1" w:rsidP="00F03697">
      <w:pPr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03697">
        <w:rPr>
          <w:rFonts w:ascii="Times New Roman" w:eastAsia="Times New Roman" w:hAnsi="Times New Roman" w:cs="Times New Roman"/>
          <w:b/>
          <w:sz w:val="26"/>
          <w:szCs w:val="26"/>
        </w:rPr>
        <w:t>G</w:t>
      </w:r>
      <w:r w:rsidR="00F97613" w:rsidRPr="00F03697">
        <w:rPr>
          <w:rFonts w:ascii="Times New Roman" w:eastAsia="Times New Roman" w:hAnsi="Times New Roman" w:cs="Times New Roman"/>
          <w:b/>
          <w:sz w:val="26"/>
          <w:szCs w:val="26"/>
        </w:rPr>
        <w:t>ANHADOR</w:t>
      </w:r>
      <w:r w:rsidRPr="00F03697">
        <w:rPr>
          <w:rFonts w:ascii="Times New Roman" w:eastAsia="Times New Roman" w:hAnsi="Times New Roman" w:cs="Times New Roman"/>
          <w:b/>
          <w:sz w:val="26"/>
          <w:szCs w:val="26"/>
        </w:rPr>
        <w:t>E</w:t>
      </w:r>
      <w:r w:rsidR="00F97613" w:rsidRPr="00F03697">
        <w:rPr>
          <w:rFonts w:ascii="Times New Roman" w:eastAsia="Times New Roman" w:hAnsi="Times New Roman" w:cs="Times New Roman"/>
          <w:b/>
          <w:sz w:val="26"/>
          <w:szCs w:val="26"/>
        </w:rPr>
        <w:t>S</w:t>
      </w:r>
      <w:r w:rsidRPr="00F03697">
        <w:rPr>
          <w:rFonts w:ascii="Times New Roman" w:eastAsia="Times New Roman" w:hAnsi="Times New Roman" w:cs="Times New Roman"/>
          <w:b/>
          <w:sz w:val="26"/>
          <w:szCs w:val="26"/>
        </w:rPr>
        <w:t xml:space="preserve"> – </w:t>
      </w:r>
      <w:r w:rsidRPr="00F03697">
        <w:rPr>
          <w:rFonts w:ascii="Times New Roman" w:eastAsia="Times New Roman" w:hAnsi="Times New Roman" w:cs="Times New Roman"/>
          <w:bCs/>
          <w:sz w:val="26"/>
          <w:szCs w:val="26"/>
        </w:rPr>
        <w:t>a</w:t>
      </w:r>
      <w:r w:rsidR="00F97613" w:rsidRPr="00F03697">
        <w:rPr>
          <w:rFonts w:ascii="Times New Roman" w:eastAsia="Times New Roman" w:hAnsi="Times New Roman" w:cs="Times New Roman"/>
          <w:sz w:val="26"/>
          <w:szCs w:val="26"/>
        </w:rPr>
        <w:t xml:space="preserve"> instituição </w:t>
      </w:r>
      <w:r w:rsidR="00F03697">
        <w:rPr>
          <w:rFonts w:ascii="Times New Roman" w:eastAsia="Times New Roman" w:hAnsi="Times New Roman" w:cs="Times New Roman"/>
          <w:sz w:val="26"/>
          <w:szCs w:val="26"/>
        </w:rPr>
        <w:t xml:space="preserve">reconhecida </w:t>
      </w:r>
      <w:r w:rsidR="00F97613" w:rsidRPr="00F03697">
        <w:rPr>
          <w:rFonts w:ascii="Times New Roman" w:eastAsia="Times New Roman" w:hAnsi="Times New Roman" w:cs="Times New Roman"/>
          <w:sz w:val="26"/>
          <w:szCs w:val="26"/>
        </w:rPr>
        <w:t xml:space="preserve">deverá enviar </w:t>
      </w:r>
      <w:r w:rsidR="003C66E5" w:rsidRPr="00F03697">
        <w:rPr>
          <w:rFonts w:ascii="Times New Roman" w:eastAsia="Times New Roman" w:hAnsi="Times New Roman" w:cs="Times New Roman"/>
          <w:sz w:val="26"/>
          <w:szCs w:val="26"/>
        </w:rPr>
        <w:t xml:space="preserve">um </w:t>
      </w:r>
      <w:r w:rsidR="00F97613" w:rsidRPr="00F03697">
        <w:rPr>
          <w:rFonts w:ascii="Times New Roman" w:eastAsia="Times New Roman" w:hAnsi="Times New Roman" w:cs="Times New Roman"/>
          <w:sz w:val="26"/>
          <w:szCs w:val="26"/>
        </w:rPr>
        <w:t xml:space="preserve">representante da </w:t>
      </w:r>
      <w:r w:rsidR="00F97613" w:rsidRPr="00F03697">
        <w:rPr>
          <w:rFonts w:ascii="Times New Roman" w:eastAsia="Times New Roman" w:hAnsi="Times New Roman" w:cs="Times New Roman"/>
          <w:bCs/>
          <w:sz w:val="26"/>
          <w:szCs w:val="26"/>
        </w:rPr>
        <w:t>alta liderança</w:t>
      </w:r>
      <w:r w:rsidR="00F97613" w:rsidRPr="00F03697">
        <w:rPr>
          <w:rFonts w:ascii="Times New Roman" w:eastAsia="Times New Roman" w:hAnsi="Times New Roman" w:cs="Times New Roman"/>
          <w:sz w:val="26"/>
          <w:szCs w:val="26"/>
        </w:rPr>
        <w:t xml:space="preserve"> para </w:t>
      </w:r>
      <w:r w:rsidR="00F03697">
        <w:rPr>
          <w:rFonts w:ascii="Times New Roman" w:eastAsia="Times New Roman" w:hAnsi="Times New Roman" w:cs="Times New Roman"/>
          <w:sz w:val="26"/>
          <w:szCs w:val="26"/>
        </w:rPr>
        <w:t xml:space="preserve">subir ao palco da premiação, receber o troféu e tirar a foto oficial com todos os premiados na categoria. </w:t>
      </w:r>
    </w:p>
    <w:p w14:paraId="79C5A5F9" w14:textId="77777777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25C4C0A6" w14:textId="52205510" w:rsidR="00F00EB0" w:rsidRDefault="001E4C3C" w:rsidP="00F03697">
      <w:pPr>
        <w:ind w:left="567" w:hanging="567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1E4C3C">
        <w:rPr>
          <w:rFonts w:ascii="Times New Roman" w:eastAsia="Times New Roman" w:hAnsi="Times New Roman" w:cs="Times New Roman"/>
          <w:bCs/>
          <w:i/>
          <w:sz w:val="24"/>
          <w:szCs w:val="24"/>
        </w:rPr>
        <w:t>*</w:t>
      </w:r>
      <w:r w:rsidR="00F97613" w:rsidRPr="001E4C3C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O Grupo Mídia não arca com os custos de </w:t>
      </w:r>
      <w:r w:rsidR="00F03697" w:rsidRPr="001E4C3C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hospedagem e/ou </w:t>
      </w:r>
      <w:r w:rsidR="00F97613" w:rsidRPr="001E4C3C">
        <w:rPr>
          <w:rFonts w:ascii="Times New Roman" w:eastAsia="Times New Roman" w:hAnsi="Times New Roman" w:cs="Times New Roman"/>
          <w:bCs/>
          <w:i/>
          <w:sz w:val="24"/>
          <w:szCs w:val="24"/>
        </w:rPr>
        <w:t>passagem aérea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.</w:t>
      </w:r>
    </w:p>
    <w:p w14:paraId="14C5D3BC" w14:textId="77777777" w:rsidR="001E4C3C" w:rsidRPr="001E4C3C" w:rsidRDefault="001E4C3C" w:rsidP="00F03697">
      <w:pPr>
        <w:pBdr>
          <w:bottom w:val="single" w:sz="6" w:space="1" w:color="auto"/>
        </w:pBdr>
        <w:ind w:left="567" w:hanging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14:paraId="1A1E7510" w14:textId="77777777" w:rsidR="00F03697" w:rsidRPr="001E4C3C" w:rsidRDefault="00F03697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572062" w14:textId="77777777" w:rsidR="001E4C3C" w:rsidRPr="001E4C3C" w:rsidRDefault="001E4C3C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0AEE61" w14:textId="4594F178" w:rsidR="00F00EB0" w:rsidRPr="00DD48BF" w:rsidRDefault="001E4C3C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RAIO X DA INSTITUIÇÃO | </w:t>
      </w:r>
      <w:r w:rsidR="00DD48BF" w:rsidRPr="00DD48BF">
        <w:rPr>
          <w:rFonts w:ascii="Times New Roman" w:eastAsia="Times New Roman" w:hAnsi="Times New Roman" w:cs="Times New Roman"/>
          <w:b/>
          <w:sz w:val="28"/>
          <w:szCs w:val="28"/>
        </w:rPr>
        <w:t>INFORMAÇÕES GERAIS</w:t>
      </w:r>
    </w:p>
    <w:p w14:paraId="37582ED3" w14:textId="77777777" w:rsidR="00DD48BF" w:rsidRPr="007314C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67F135" w14:textId="536D9E8E" w:rsidR="00F00EB0" w:rsidRPr="00DD48BF" w:rsidRDefault="00F97613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 w:rsidR="00DD48BF"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OME DA INSTITUIÇÃO</w:t>
      </w: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B229B13" w14:textId="1188F7F9" w:rsidR="00DD48BF" w:rsidRPr="00DD48B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CNPJ:</w:t>
      </w:r>
    </w:p>
    <w:p w14:paraId="169592C6" w14:textId="359F5F54" w:rsidR="00DD48B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CIDADE/ESTADO:</w:t>
      </w:r>
    </w:p>
    <w:p w14:paraId="07DEFA8E" w14:textId="77777777" w:rsidR="00923161" w:rsidRPr="00923161" w:rsidRDefault="00923161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A27D135" w14:textId="77777777" w:rsidR="00923161" w:rsidRDefault="00923161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Informe os principais dados e números referentes:</w:t>
      </w:r>
    </w:p>
    <w:p w14:paraId="7491BFCF" w14:textId="77777777" w:rsidR="00923161" w:rsidRPr="00923161" w:rsidRDefault="00923161" w:rsidP="00F03697">
      <w:pPr>
        <w:pStyle w:val="PargrafodaList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Número total de colaboradores:</w:t>
      </w:r>
    </w:p>
    <w:p w14:paraId="16785513" w14:textId="77777777" w:rsidR="00923161" w:rsidRPr="00923161" w:rsidRDefault="00923161" w:rsidP="00F03697">
      <w:pPr>
        <w:pStyle w:val="PargrafodaList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Número de leitos (se aplicável):</w:t>
      </w:r>
    </w:p>
    <w:p w14:paraId="21646A88" w14:textId="77777777" w:rsidR="00923161" w:rsidRPr="00923161" w:rsidRDefault="00923161" w:rsidP="00F03697">
      <w:pPr>
        <w:pStyle w:val="PargrafodaList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Número de unidades:</w:t>
      </w:r>
    </w:p>
    <w:p w14:paraId="2457B8D4" w14:textId="77777777" w:rsidR="00923161" w:rsidRPr="00923161" w:rsidRDefault="00923161" w:rsidP="00F03697">
      <w:pPr>
        <w:pStyle w:val="PargrafodaList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Principais especialidades:</w:t>
      </w:r>
    </w:p>
    <w:p w14:paraId="147532BD" w14:textId="7915E0BF" w:rsidR="001E4C3C" w:rsidRPr="001E4C3C" w:rsidRDefault="00923161" w:rsidP="001E4C3C">
      <w:pPr>
        <w:pStyle w:val="PargrafodaList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Perfil (filantrópico, privado, público, cooperativo):</w:t>
      </w:r>
    </w:p>
    <w:p w14:paraId="56503955" w14:textId="77777777" w:rsidR="00923161" w:rsidRPr="00923161" w:rsidRDefault="00923161" w:rsidP="00F03697">
      <w:pPr>
        <w:pBdr>
          <w:bottom w:val="single" w:sz="6" w:space="1" w:color="auto"/>
        </w:pBd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7A3E5F0E" w14:textId="77777777" w:rsidR="00923161" w:rsidRPr="001E4C3C" w:rsidRDefault="00923161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B65D245" w14:textId="77777777" w:rsidR="001E4C3C" w:rsidRPr="001E4C3C" w:rsidRDefault="001E4C3C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98D391" w14:textId="2A1A6A49" w:rsidR="00DD48BF" w:rsidRPr="00DD48B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RESPONSÁVEL PELA INSCRIÇÃO:</w:t>
      </w:r>
    </w:p>
    <w:p w14:paraId="139D3C4C" w14:textId="76E3FA02" w:rsidR="00F00EB0" w:rsidRPr="00DD48B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CARGO/FUNÇÃO:</w:t>
      </w:r>
    </w:p>
    <w:p w14:paraId="3BC4B34E" w14:textId="77777777" w:rsidR="00DD48BF" w:rsidRPr="00DD48BF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TELEFONE:</w:t>
      </w:r>
    </w:p>
    <w:p w14:paraId="121EF260" w14:textId="7D9BE2CB" w:rsidR="00F00EB0" w:rsidRDefault="00DD48B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E-MAIL:</w:t>
      </w:r>
    </w:p>
    <w:p w14:paraId="0526F287" w14:textId="0B9F003F" w:rsidR="00335260" w:rsidRPr="00335260" w:rsidRDefault="00335260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3526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DADOS DO CASE</w:t>
      </w:r>
    </w:p>
    <w:p w14:paraId="5A172B01" w14:textId="77777777" w:rsidR="00D45886" w:rsidRPr="007314CF" w:rsidRDefault="00D45886" w:rsidP="00F03697">
      <w:pPr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E5555D" w14:textId="1A36F756" w:rsidR="00335260" w:rsidRPr="007314CF" w:rsidRDefault="00335260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b/>
          <w:bCs/>
          <w:sz w:val="24"/>
          <w:szCs w:val="24"/>
        </w:rPr>
        <w:t>NOME DO PROJETO/CASE:</w:t>
      </w:r>
    </w:p>
    <w:p w14:paraId="6C991E94" w14:textId="77777777" w:rsidR="007314CF" w:rsidRPr="007314CF" w:rsidRDefault="007314C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F0F163" w14:textId="77777777" w:rsidR="007314CF" w:rsidRPr="007314CF" w:rsidRDefault="007314C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b/>
          <w:bCs/>
          <w:sz w:val="24"/>
          <w:szCs w:val="24"/>
        </w:rPr>
        <w:t>CATEGORIA:</w:t>
      </w:r>
    </w:p>
    <w:p w14:paraId="15F53503" w14:textId="333CC937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Arquitetura &amp; Engenharia</w:t>
      </w:r>
    </w:p>
    <w:p w14:paraId="7AFF5E45" w14:textId="452351DE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Boas Práticas Assistenciais</w:t>
      </w:r>
    </w:p>
    <w:p w14:paraId="31D08763" w14:textId="3E551369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Ensino &amp; Pesquisa</w:t>
      </w:r>
    </w:p>
    <w:p w14:paraId="27E6A06E" w14:textId="0E4370A3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 xml:space="preserve">(   ) Filantropia | Gestão </w:t>
      </w:r>
      <w:proofErr w:type="spellStart"/>
      <w:r w:rsidRPr="007314CF">
        <w:rPr>
          <w:rFonts w:ascii="Times New Roman" w:eastAsia="Times New Roman" w:hAnsi="Times New Roman" w:cs="Times New Roman"/>
          <w:sz w:val="24"/>
          <w:szCs w:val="24"/>
        </w:rPr>
        <w:t>Primme</w:t>
      </w:r>
      <w:proofErr w:type="spellEnd"/>
    </w:p>
    <w:p w14:paraId="55A57008" w14:textId="3D3E1D7D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Gente &amp; Gestão</w:t>
      </w:r>
    </w:p>
    <w:p w14:paraId="46C7B51A" w14:textId="7BD2C99A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Governança Corporativa</w:t>
      </w:r>
    </w:p>
    <w:p w14:paraId="767B8A3F" w14:textId="09FB5224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Infraestrutura Hospitalar</w:t>
      </w:r>
    </w:p>
    <w:p w14:paraId="7C7390FD" w14:textId="75DE7D9D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Inovação</w:t>
      </w:r>
    </w:p>
    <w:p w14:paraId="788E2EB8" w14:textId="4CD9AFC3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Investimento</w:t>
      </w:r>
    </w:p>
    <w:p w14:paraId="01A34FF2" w14:textId="113196BC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Negócios</w:t>
      </w:r>
    </w:p>
    <w:p w14:paraId="713E9735" w14:textId="51C73E8F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Qualidade &amp; Segurança</w:t>
      </w:r>
    </w:p>
    <w:p w14:paraId="093BB11D" w14:textId="2FE7D2F0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Referência</w:t>
      </w:r>
    </w:p>
    <w:p w14:paraId="520650EB" w14:textId="197F334E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Sustentabilidade | ESG</w:t>
      </w:r>
    </w:p>
    <w:p w14:paraId="575B27BA" w14:textId="358E0801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   ) Tecnologia para Gestão</w:t>
      </w:r>
    </w:p>
    <w:p w14:paraId="2E8056E4" w14:textId="4B43F1FE" w:rsidR="007314CF" w:rsidRPr="007314CF" w:rsidRDefault="007314CF" w:rsidP="00F03697">
      <w:pPr>
        <w:ind w:left="221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 xml:space="preserve">(   ) Tecnologia para o Paciente </w:t>
      </w:r>
    </w:p>
    <w:p w14:paraId="5D0690E1" w14:textId="77777777" w:rsidR="007314CF" w:rsidRPr="007314CF" w:rsidRDefault="007314C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71F370" w14:textId="17B4D442" w:rsidR="00335260" w:rsidRPr="007314CF" w:rsidRDefault="00335260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b/>
          <w:bCs/>
          <w:sz w:val="24"/>
          <w:szCs w:val="24"/>
        </w:rPr>
        <w:t>PERÍODO DE IMPLEMENTAÇÃO:</w:t>
      </w:r>
    </w:p>
    <w:p w14:paraId="00916844" w14:textId="75747826" w:rsidR="00335260" w:rsidRPr="007314CF" w:rsidRDefault="00335260" w:rsidP="00F03697">
      <w:p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4CF">
        <w:rPr>
          <w:rFonts w:ascii="Times New Roman" w:eastAsia="Times New Roman" w:hAnsi="Times New Roman" w:cs="Times New Roman"/>
          <w:sz w:val="24"/>
          <w:szCs w:val="24"/>
        </w:rPr>
        <w:t>(Informar data de início – status atual)</w:t>
      </w:r>
    </w:p>
    <w:p w14:paraId="479AB123" w14:textId="77777777" w:rsidR="00F00EB0" w:rsidRDefault="00F00EB0" w:rsidP="00F03697">
      <w:p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14AABE" w14:textId="77777777" w:rsidR="001E4C3C" w:rsidRPr="007314CF" w:rsidRDefault="001E4C3C" w:rsidP="00F03697">
      <w:p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D0A25D" w14:textId="0904FBE4" w:rsidR="007314CF" w:rsidRDefault="007314C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35260">
        <w:rPr>
          <w:rFonts w:ascii="Times New Roman" w:eastAsia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ETALHAMENTO </w:t>
      </w:r>
      <w:r w:rsidRPr="00335260">
        <w:rPr>
          <w:rFonts w:ascii="Times New Roman" w:eastAsia="Times New Roman" w:hAnsi="Times New Roman" w:cs="Times New Roman"/>
          <w:b/>
          <w:bCs/>
          <w:sz w:val="28"/>
          <w:szCs w:val="28"/>
        </w:rPr>
        <w:t>DO CASE</w:t>
      </w:r>
    </w:p>
    <w:p w14:paraId="77AFD67A" w14:textId="77777777" w:rsidR="007314CF" w:rsidRDefault="007314CF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AD9AE0C" w14:textId="77777777" w:rsidR="005143AE" w:rsidRDefault="005143AE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43AE">
        <w:rPr>
          <w:rFonts w:ascii="Times New Roman" w:eastAsia="Times New Roman" w:hAnsi="Times New Roman" w:cs="Times New Roman"/>
          <w:b/>
          <w:bCs/>
          <w:sz w:val="24"/>
          <w:szCs w:val="24"/>
        </w:rPr>
        <w:t>CONTEXTO E DESAFIO ESTRATÉGICO</w:t>
      </w:r>
    </w:p>
    <w:p w14:paraId="020497F3" w14:textId="77777777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43AE">
        <w:rPr>
          <w:rFonts w:ascii="Times New Roman" w:eastAsia="Times New Roman" w:hAnsi="Times New Roman" w:cs="Times New Roman"/>
          <w:b/>
          <w:bCs/>
          <w:sz w:val="24"/>
          <w:szCs w:val="24"/>
        </w:rPr>
        <w:t>Qual o problema institucional ou assistencial que motivou a iniciativa?</w:t>
      </w:r>
    </w:p>
    <w:p w14:paraId="46BCA7BE" w14:textId="372E306D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43AE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Descrever o contexto, cenário anterior e impacto estratégico do desafio)</w:t>
      </w:r>
    </w:p>
    <w:p w14:paraId="14584D22" w14:textId="77777777" w:rsidR="005143AE" w:rsidRDefault="005143AE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A93DCE2" w14:textId="5EA19586" w:rsidR="005143AE" w:rsidRDefault="005143AE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OBJETIVO ESTRATÉGICO</w:t>
      </w:r>
    </w:p>
    <w:p w14:paraId="358D812D" w14:textId="20909EC7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43AE">
        <w:rPr>
          <w:rFonts w:ascii="Times New Roman" w:eastAsia="Times New Roman" w:hAnsi="Times New Roman" w:cs="Times New Roman"/>
          <w:b/>
          <w:bCs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is objetivos mensuráveis foram definidos?</w:t>
      </w:r>
    </w:p>
    <w:p w14:paraId="10A1623C" w14:textId="2486E823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43AE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Indicar metas quantitativas e qualitativas estabelecidas no início do projeto)</w:t>
      </w:r>
    </w:p>
    <w:p w14:paraId="2EE66B09" w14:textId="77777777" w:rsidR="005143AE" w:rsidRDefault="005143AE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8A4FA81" w14:textId="58F130A1" w:rsidR="005143AE" w:rsidRDefault="005143AE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SOLUÇÃO IMPLEMENTADA</w:t>
      </w:r>
    </w:p>
    <w:p w14:paraId="4C2B1695" w14:textId="53EEE33D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Descreva as ações estruturantes do projeto:</w:t>
      </w:r>
    </w:p>
    <w:p w14:paraId="58C23E8C" w14:textId="05F5C1C3" w:rsidR="005143AE" w:rsidRPr="005143AE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Principais etapas</w:t>
      </w:r>
    </w:p>
    <w:p w14:paraId="509365AA" w14:textId="651977B8" w:rsidR="005143AE" w:rsidRPr="005143AE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Governança envolvida</w:t>
      </w:r>
    </w:p>
    <w:p w14:paraId="728C15A7" w14:textId="111784D3" w:rsidR="005143AE" w:rsidRPr="00A75186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Áreas impactadas</w:t>
      </w:r>
    </w:p>
    <w:p w14:paraId="1CDA52AB" w14:textId="77777777" w:rsidR="00A75186" w:rsidRPr="005143AE" w:rsidRDefault="00A75186" w:rsidP="00A75186">
      <w:pPr>
        <w:pStyle w:val="PargrafodaLista"/>
        <w:ind w:left="14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8A39F0" w14:textId="3007FDB5" w:rsidR="005143AE" w:rsidRPr="00A75186" w:rsidRDefault="00A75186" w:rsidP="00A75186">
      <w:pPr>
        <w:ind w:left="0"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Quem fora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os p</w:t>
      </w:r>
      <w:r w:rsidR="005143AE"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arce</w:t>
      </w:r>
      <w:r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="005143AE"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5143AE"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s estratégicas (se houver)</w:t>
      </w:r>
      <w:r w:rsidRPr="00A75186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14:paraId="076DFFF1" w14:textId="77777777" w:rsidR="005143AE" w:rsidRDefault="005143AE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5EB52" w14:textId="497FCD57" w:rsidR="005143AE" w:rsidRDefault="005143AE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RESULTADOS COMPROVADOS</w:t>
      </w:r>
    </w:p>
    <w:p w14:paraId="58818CD1" w14:textId="673CAD7B" w:rsidR="005143AE" w:rsidRDefault="005143AE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Apresente evidências quantitativas e qualitativas dos resultados obtidos:</w:t>
      </w:r>
    </w:p>
    <w:p w14:paraId="47D15DB9" w14:textId="2F49B941" w:rsidR="005143AE" w:rsidRPr="005143AE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Percentuais de melhoria</w:t>
      </w:r>
    </w:p>
    <w:p w14:paraId="54392B94" w14:textId="77777777" w:rsidR="001E4C3C" w:rsidRPr="001E4C3C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Redução de custos</w:t>
      </w:r>
    </w:p>
    <w:p w14:paraId="46CA2F7E" w14:textId="23A957A5" w:rsidR="001E4C3C" w:rsidRPr="001E4C3C" w:rsidRDefault="001E4C3C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Ganho operacional</w:t>
      </w:r>
    </w:p>
    <w:p w14:paraId="0A2D88F8" w14:textId="334BD549" w:rsidR="005143AE" w:rsidRPr="005A7A74" w:rsidRDefault="005143AE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Indicadores assistenciais</w:t>
      </w:r>
    </w:p>
    <w:p w14:paraId="514992C0" w14:textId="77777777" w:rsidR="005A7A74" w:rsidRDefault="005A7A74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7F6BC8" w14:textId="3E4C8147" w:rsidR="005A7A74" w:rsidRDefault="005A7A74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IMPACTO INSTITUCIONAL</w:t>
      </w:r>
    </w:p>
    <w:p w14:paraId="21A3BAD7" w14:textId="74748029" w:rsidR="005A7A74" w:rsidRPr="005A7A74" w:rsidRDefault="005A7A74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Descrever os impactos concretos para:</w:t>
      </w:r>
    </w:p>
    <w:p w14:paraId="27088038" w14:textId="6DED8F89" w:rsidR="005A7A74" w:rsidRDefault="005A7A74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PACIENTES:</w:t>
      </w:r>
    </w:p>
    <w:p w14:paraId="4EA5CC47" w14:textId="208B36F3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(Desfechos clínicos, experiência, acesso e segurança)</w:t>
      </w:r>
    </w:p>
    <w:p w14:paraId="7103217D" w14:textId="77777777" w:rsidR="005A7A74" w:rsidRP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0F03B0" w14:textId="77777777" w:rsidR="005A7A74" w:rsidRPr="005A7A74" w:rsidRDefault="005A7A74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7A74">
        <w:rPr>
          <w:rFonts w:ascii="Times New Roman" w:eastAsia="Times New Roman" w:hAnsi="Times New Roman" w:cs="Times New Roman"/>
          <w:b/>
          <w:bCs/>
          <w:sz w:val="24"/>
          <w:szCs w:val="24"/>
        </w:rPr>
        <w:t>COLABORADORES:</w:t>
      </w:r>
    </w:p>
    <w:p w14:paraId="221DC308" w14:textId="77777777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(Engajamento, produtividade, retenção e qualificação)</w:t>
      </w:r>
    </w:p>
    <w:p w14:paraId="64B70A11" w14:textId="77777777" w:rsidR="005A7A74" w:rsidRP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D31DC7" w14:textId="21D103C0" w:rsidR="005A7A74" w:rsidRDefault="005A7A74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SUSTENTABILIDADE ORGANIZACIONAL:</w:t>
      </w:r>
    </w:p>
    <w:p w14:paraId="157D9440" w14:textId="0DAD20DD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A74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Competitividade, reputação, governança e escalabilidade)</w:t>
      </w:r>
    </w:p>
    <w:p w14:paraId="33EA8874" w14:textId="77777777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D5C1D8" w14:textId="6EAF8860" w:rsidR="005A7A74" w:rsidRPr="005A7A74" w:rsidRDefault="005A7A74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INOVAÇÃO E DIFERENCIAIS</w:t>
      </w:r>
    </w:p>
    <w:p w14:paraId="77E0DEC5" w14:textId="10209AD9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A74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 que torna esta iniciativa distinta de práticas já consolidadas?)</w:t>
      </w:r>
    </w:p>
    <w:p w14:paraId="0958BA58" w14:textId="77777777" w:rsidR="00923161" w:rsidRDefault="00923161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80D403" w14:textId="77777777" w:rsidR="00923161" w:rsidRPr="00923161" w:rsidRDefault="00923161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161">
        <w:rPr>
          <w:rFonts w:ascii="Times New Roman" w:eastAsia="Times New Roman" w:hAnsi="Times New Roman" w:cs="Times New Roman"/>
          <w:b/>
          <w:bCs/>
          <w:sz w:val="24"/>
          <w:szCs w:val="24"/>
        </w:rPr>
        <w:t>ESCALABILIDADE E CONTINUIDADE</w:t>
      </w:r>
    </w:p>
    <w:p w14:paraId="6772FC42" w14:textId="7CEC1335" w:rsidR="00923161" w:rsidRPr="00923161" w:rsidRDefault="00923161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316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 projeto já está consolidado? Existe planos de expansão?</w:t>
      </w:r>
      <w:r w:rsidRPr="00923161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BFB00C0" w14:textId="77777777" w:rsidR="005A7A74" w:rsidRDefault="005A7A74" w:rsidP="00F03697">
      <w:pPr>
        <w:pStyle w:val="PargrafodaLista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9518FB" w14:textId="5612425F" w:rsidR="005A7A74" w:rsidRDefault="00923161" w:rsidP="00F03697">
      <w:pPr>
        <w:pStyle w:val="PargrafodaLista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INVESTIMENTO E VIABILIDADE</w:t>
      </w:r>
    </w:p>
    <w:p w14:paraId="745A06E9" w14:textId="5FC36876" w:rsidR="00923161" w:rsidRDefault="00923161" w:rsidP="00F03697">
      <w:pPr>
        <w:pStyle w:val="PargrafodaList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Informe os principais números referentes:</w:t>
      </w:r>
    </w:p>
    <w:p w14:paraId="7B7263E1" w14:textId="42434428" w:rsidR="00923161" w:rsidRPr="00923161" w:rsidRDefault="00923161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Valor do investimento realizado</w:t>
      </w:r>
    </w:p>
    <w:p w14:paraId="6E6EB648" w14:textId="6BE4FF55" w:rsidR="00923161" w:rsidRPr="00923161" w:rsidRDefault="00923161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Tempo de retorno</w:t>
      </w:r>
    </w:p>
    <w:p w14:paraId="2853D8A0" w14:textId="0A101BAE" w:rsidR="00923161" w:rsidRPr="005A7A74" w:rsidRDefault="00923161" w:rsidP="00F03697">
      <w:pPr>
        <w:pStyle w:val="PargrafodaLista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Sustentabilidade financeira da iniciativa</w:t>
      </w:r>
    </w:p>
    <w:p w14:paraId="1A38E93B" w14:textId="77777777" w:rsidR="005143AE" w:rsidRDefault="005143AE" w:rsidP="00F03697">
      <w:pPr>
        <w:pBdr>
          <w:bottom w:val="single" w:sz="6" w:space="1" w:color="auto"/>
        </w:pBdr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333393" w14:textId="77777777" w:rsidR="00923161" w:rsidRDefault="00923161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31FD102" w14:textId="77777777" w:rsidR="00F03697" w:rsidRDefault="00F03697" w:rsidP="00F03697">
      <w:pPr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A259A0" w14:textId="51EB7E70" w:rsidR="00923161" w:rsidRDefault="00923161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35260">
        <w:rPr>
          <w:rFonts w:ascii="Times New Roman" w:eastAsia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ECLARAÇÃO</w:t>
      </w:r>
    </w:p>
    <w:p w14:paraId="0EBC881A" w14:textId="77777777" w:rsidR="00923161" w:rsidRDefault="00923161" w:rsidP="00F03697">
      <w:pPr>
        <w:ind w:left="567" w:hanging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4838944" w14:textId="4CC90EFD" w:rsidR="00CC7ED7" w:rsidRDefault="00923161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Declaro que as informações apresentadas são verídicas e passíveis de comprovação documental, caso solicitado pelo Grupo Mídia</w:t>
      </w:r>
      <w:r w:rsidR="00F03697">
        <w:rPr>
          <w:rFonts w:ascii="Times New Roman" w:eastAsia="Times New Roman" w:hAnsi="Times New Roman" w:cs="Times New Roman"/>
          <w:sz w:val="24"/>
          <w:szCs w:val="24"/>
        </w:rPr>
        <w:t xml:space="preserve"> S.A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EAAACD" w14:textId="7B510514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7AF8E4" w14:textId="77777777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21B8B1" w14:textId="77777777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DA38C4" w14:textId="77777777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F6B6C7" w14:textId="77777777" w:rsidR="001E4C3C" w:rsidRDefault="001E4C3C" w:rsidP="00F03697">
      <w:p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301F48" w14:textId="47F631F2" w:rsidR="00F03697" w:rsidRDefault="00F03697" w:rsidP="001E4C3C">
      <w:pPr>
        <w:ind w:left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</w:t>
      </w:r>
    </w:p>
    <w:p w14:paraId="5724AEAC" w14:textId="784D0119" w:rsidR="00F03697" w:rsidRDefault="00F03697" w:rsidP="001E4C3C">
      <w:pPr>
        <w:ind w:left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ASSINATURA DO </w:t>
      </w:r>
      <w:r w:rsidRPr="00DD48BF">
        <w:rPr>
          <w:rFonts w:ascii="Times New Roman" w:eastAsia="Times New Roman" w:hAnsi="Times New Roman" w:cs="Times New Roman"/>
          <w:b/>
          <w:bCs/>
          <w:sz w:val="24"/>
          <w:szCs w:val="24"/>
        </w:rPr>
        <w:t>RESPONSÁVEL PELA INSCRIÇÃO</w:t>
      </w:r>
    </w:p>
    <w:p w14:paraId="5296A537" w14:textId="77777777" w:rsidR="00F03697" w:rsidRDefault="00F03697" w:rsidP="001E4C3C">
      <w:pPr>
        <w:ind w:left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95CC6E" w14:textId="77777777" w:rsidR="001E4C3C" w:rsidRDefault="001E4C3C" w:rsidP="001E4C3C">
      <w:pPr>
        <w:ind w:left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3B62B16" w14:textId="4DDF7449" w:rsidR="00F03697" w:rsidRPr="00F03697" w:rsidRDefault="00F03697" w:rsidP="001E4C3C">
      <w:pPr>
        <w:ind w:lef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DATA: _____/_____/_____</w:t>
      </w:r>
    </w:p>
    <w:sectPr w:rsidR="00F03697" w:rsidRPr="00F03697" w:rsidSect="00C84DD1">
      <w:headerReference w:type="default" r:id="rId9"/>
      <w:pgSz w:w="11906" w:h="16838"/>
      <w:pgMar w:top="1417" w:right="1701" w:bottom="1417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7C40D" w14:textId="77777777" w:rsidR="009359C5" w:rsidRDefault="009359C5">
      <w:r>
        <w:separator/>
      </w:r>
    </w:p>
  </w:endnote>
  <w:endnote w:type="continuationSeparator" w:id="0">
    <w:p w14:paraId="70AADD30" w14:textId="77777777" w:rsidR="009359C5" w:rsidRDefault="0093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58663" w14:textId="77777777" w:rsidR="009359C5" w:rsidRDefault="009359C5">
      <w:r>
        <w:separator/>
      </w:r>
    </w:p>
  </w:footnote>
  <w:footnote w:type="continuationSeparator" w:id="0">
    <w:p w14:paraId="2CACCA44" w14:textId="77777777" w:rsidR="009359C5" w:rsidRDefault="00935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87AA1" w14:textId="27E26433" w:rsidR="00F00EB0" w:rsidRDefault="00F00EB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567"/>
      <w:rPr>
        <w:color w:val="000000"/>
      </w:rPr>
    </w:pPr>
  </w:p>
  <w:p w14:paraId="6B2570F7" w14:textId="77777777" w:rsidR="00F00EB0" w:rsidRDefault="00F00EB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567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17FA3"/>
    <w:multiLevelType w:val="hybridMultilevel"/>
    <w:tmpl w:val="E86859D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27A50"/>
    <w:multiLevelType w:val="hybridMultilevel"/>
    <w:tmpl w:val="BEA8BE5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A45926"/>
    <w:multiLevelType w:val="hybridMultilevel"/>
    <w:tmpl w:val="4CCED842"/>
    <w:lvl w:ilvl="0" w:tplc="322C0A10">
      <w:start w:val="1"/>
      <w:numFmt w:val="decimal"/>
      <w:lvlText w:val="%1-"/>
      <w:lvlJc w:val="left"/>
      <w:pPr>
        <w:ind w:left="-63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" w:hanging="360"/>
      </w:pPr>
    </w:lvl>
    <w:lvl w:ilvl="2" w:tplc="0416001B" w:tentative="1">
      <w:start w:val="1"/>
      <w:numFmt w:val="lowerRoman"/>
      <w:lvlText w:val="%3."/>
      <w:lvlJc w:val="right"/>
      <w:pPr>
        <w:ind w:left="807" w:hanging="180"/>
      </w:pPr>
    </w:lvl>
    <w:lvl w:ilvl="3" w:tplc="0416000F" w:tentative="1">
      <w:start w:val="1"/>
      <w:numFmt w:val="decimal"/>
      <w:lvlText w:val="%4."/>
      <w:lvlJc w:val="left"/>
      <w:pPr>
        <w:ind w:left="1527" w:hanging="360"/>
      </w:pPr>
    </w:lvl>
    <w:lvl w:ilvl="4" w:tplc="04160019" w:tentative="1">
      <w:start w:val="1"/>
      <w:numFmt w:val="lowerLetter"/>
      <w:lvlText w:val="%5."/>
      <w:lvlJc w:val="left"/>
      <w:pPr>
        <w:ind w:left="2247" w:hanging="360"/>
      </w:pPr>
    </w:lvl>
    <w:lvl w:ilvl="5" w:tplc="0416001B" w:tentative="1">
      <w:start w:val="1"/>
      <w:numFmt w:val="lowerRoman"/>
      <w:lvlText w:val="%6."/>
      <w:lvlJc w:val="right"/>
      <w:pPr>
        <w:ind w:left="2967" w:hanging="180"/>
      </w:pPr>
    </w:lvl>
    <w:lvl w:ilvl="6" w:tplc="0416000F" w:tentative="1">
      <w:start w:val="1"/>
      <w:numFmt w:val="decimal"/>
      <w:lvlText w:val="%7."/>
      <w:lvlJc w:val="left"/>
      <w:pPr>
        <w:ind w:left="3687" w:hanging="360"/>
      </w:pPr>
    </w:lvl>
    <w:lvl w:ilvl="7" w:tplc="04160019" w:tentative="1">
      <w:start w:val="1"/>
      <w:numFmt w:val="lowerLetter"/>
      <w:lvlText w:val="%8."/>
      <w:lvlJc w:val="left"/>
      <w:pPr>
        <w:ind w:left="4407" w:hanging="360"/>
      </w:pPr>
    </w:lvl>
    <w:lvl w:ilvl="8" w:tplc="0416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 w15:restartNumberingAfterBreak="0">
    <w:nsid w:val="5DF07C45"/>
    <w:multiLevelType w:val="multilevel"/>
    <w:tmpl w:val="887A11E4"/>
    <w:lvl w:ilvl="0">
      <w:start w:val="1"/>
      <w:numFmt w:val="decimal"/>
      <w:lvlText w:val="%1-"/>
      <w:lvlJc w:val="left"/>
      <w:pPr>
        <w:ind w:left="-207" w:hanging="360"/>
      </w:p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63061D99"/>
    <w:multiLevelType w:val="hybridMultilevel"/>
    <w:tmpl w:val="5F78D72C"/>
    <w:lvl w:ilvl="0" w:tplc="37728BC4">
      <w:numFmt w:val="bullet"/>
      <w:lvlText w:val=""/>
      <w:lvlJc w:val="left"/>
      <w:pPr>
        <w:ind w:left="-774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abstractNum w:abstractNumId="5" w15:restartNumberingAfterBreak="0">
    <w:nsid w:val="6FAC72B8"/>
    <w:multiLevelType w:val="hybridMultilevel"/>
    <w:tmpl w:val="36FCC0B8"/>
    <w:lvl w:ilvl="0" w:tplc="B2248FFC">
      <w:start w:val="1"/>
      <w:numFmt w:val="decimal"/>
      <w:lvlText w:val="%1)"/>
      <w:lvlJc w:val="left"/>
      <w:pPr>
        <w:ind w:left="-63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" w:hanging="360"/>
      </w:pPr>
    </w:lvl>
    <w:lvl w:ilvl="2" w:tplc="0416001B" w:tentative="1">
      <w:start w:val="1"/>
      <w:numFmt w:val="lowerRoman"/>
      <w:lvlText w:val="%3."/>
      <w:lvlJc w:val="right"/>
      <w:pPr>
        <w:ind w:left="807" w:hanging="180"/>
      </w:pPr>
    </w:lvl>
    <w:lvl w:ilvl="3" w:tplc="0416000F" w:tentative="1">
      <w:start w:val="1"/>
      <w:numFmt w:val="decimal"/>
      <w:lvlText w:val="%4."/>
      <w:lvlJc w:val="left"/>
      <w:pPr>
        <w:ind w:left="1527" w:hanging="360"/>
      </w:pPr>
    </w:lvl>
    <w:lvl w:ilvl="4" w:tplc="04160019" w:tentative="1">
      <w:start w:val="1"/>
      <w:numFmt w:val="lowerLetter"/>
      <w:lvlText w:val="%5."/>
      <w:lvlJc w:val="left"/>
      <w:pPr>
        <w:ind w:left="2247" w:hanging="360"/>
      </w:pPr>
    </w:lvl>
    <w:lvl w:ilvl="5" w:tplc="0416001B" w:tentative="1">
      <w:start w:val="1"/>
      <w:numFmt w:val="lowerRoman"/>
      <w:lvlText w:val="%6."/>
      <w:lvlJc w:val="right"/>
      <w:pPr>
        <w:ind w:left="2967" w:hanging="180"/>
      </w:pPr>
    </w:lvl>
    <w:lvl w:ilvl="6" w:tplc="0416000F" w:tentative="1">
      <w:start w:val="1"/>
      <w:numFmt w:val="decimal"/>
      <w:lvlText w:val="%7."/>
      <w:lvlJc w:val="left"/>
      <w:pPr>
        <w:ind w:left="3687" w:hanging="360"/>
      </w:pPr>
    </w:lvl>
    <w:lvl w:ilvl="7" w:tplc="04160019" w:tentative="1">
      <w:start w:val="1"/>
      <w:numFmt w:val="lowerLetter"/>
      <w:lvlText w:val="%8."/>
      <w:lvlJc w:val="left"/>
      <w:pPr>
        <w:ind w:left="4407" w:hanging="360"/>
      </w:pPr>
    </w:lvl>
    <w:lvl w:ilvl="8" w:tplc="0416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6" w15:restartNumberingAfterBreak="0">
    <w:nsid w:val="78A772ED"/>
    <w:multiLevelType w:val="hybridMultilevel"/>
    <w:tmpl w:val="F5E4D3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61B1B"/>
    <w:multiLevelType w:val="hybridMultilevel"/>
    <w:tmpl w:val="1F8228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7624649">
    <w:abstractNumId w:val="3"/>
  </w:num>
  <w:num w:numId="2" w16cid:durableId="1441140092">
    <w:abstractNumId w:val="5"/>
  </w:num>
  <w:num w:numId="3" w16cid:durableId="150104733">
    <w:abstractNumId w:val="2"/>
  </w:num>
  <w:num w:numId="4" w16cid:durableId="1087657798">
    <w:abstractNumId w:val="4"/>
  </w:num>
  <w:num w:numId="5" w16cid:durableId="1070619103">
    <w:abstractNumId w:val="6"/>
  </w:num>
  <w:num w:numId="6" w16cid:durableId="302735476">
    <w:abstractNumId w:val="1"/>
  </w:num>
  <w:num w:numId="7" w16cid:durableId="642463383">
    <w:abstractNumId w:val="7"/>
  </w:num>
  <w:num w:numId="8" w16cid:durableId="1154957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EB0"/>
    <w:rsid w:val="00003965"/>
    <w:rsid w:val="00022819"/>
    <w:rsid w:val="000255B2"/>
    <w:rsid w:val="00072979"/>
    <w:rsid w:val="000F0ED3"/>
    <w:rsid w:val="000F7A39"/>
    <w:rsid w:val="00167FC6"/>
    <w:rsid w:val="0017431F"/>
    <w:rsid w:val="001A0D4F"/>
    <w:rsid w:val="001E4C3C"/>
    <w:rsid w:val="001F7AEB"/>
    <w:rsid w:val="002344DE"/>
    <w:rsid w:val="002A44C9"/>
    <w:rsid w:val="002D348F"/>
    <w:rsid w:val="002E0FCC"/>
    <w:rsid w:val="002E4ADF"/>
    <w:rsid w:val="002F262F"/>
    <w:rsid w:val="002F590A"/>
    <w:rsid w:val="00310CB1"/>
    <w:rsid w:val="00335260"/>
    <w:rsid w:val="003C66E5"/>
    <w:rsid w:val="003F3D59"/>
    <w:rsid w:val="00407723"/>
    <w:rsid w:val="00495CFD"/>
    <w:rsid w:val="004E00CF"/>
    <w:rsid w:val="005143AE"/>
    <w:rsid w:val="005369F6"/>
    <w:rsid w:val="00542333"/>
    <w:rsid w:val="00544A22"/>
    <w:rsid w:val="00547B00"/>
    <w:rsid w:val="00574543"/>
    <w:rsid w:val="005910CB"/>
    <w:rsid w:val="005A7A74"/>
    <w:rsid w:val="005C4B02"/>
    <w:rsid w:val="005D4D65"/>
    <w:rsid w:val="006461E3"/>
    <w:rsid w:val="00656A03"/>
    <w:rsid w:val="00663671"/>
    <w:rsid w:val="00664350"/>
    <w:rsid w:val="00667EAE"/>
    <w:rsid w:val="00676042"/>
    <w:rsid w:val="006C419E"/>
    <w:rsid w:val="006D2687"/>
    <w:rsid w:val="00723210"/>
    <w:rsid w:val="007314CF"/>
    <w:rsid w:val="00753D65"/>
    <w:rsid w:val="00774727"/>
    <w:rsid w:val="007A0928"/>
    <w:rsid w:val="008040D2"/>
    <w:rsid w:val="00843C06"/>
    <w:rsid w:val="00851996"/>
    <w:rsid w:val="00872F7D"/>
    <w:rsid w:val="008802EE"/>
    <w:rsid w:val="008A2B44"/>
    <w:rsid w:val="00923161"/>
    <w:rsid w:val="009359C5"/>
    <w:rsid w:val="00987DC6"/>
    <w:rsid w:val="009B1059"/>
    <w:rsid w:val="009C1CC6"/>
    <w:rsid w:val="009F3D2D"/>
    <w:rsid w:val="00A04531"/>
    <w:rsid w:val="00A1595C"/>
    <w:rsid w:val="00A307E8"/>
    <w:rsid w:val="00A500DB"/>
    <w:rsid w:val="00A75186"/>
    <w:rsid w:val="00AC62F0"/>
    <w:rsid w:val="00AE775E"/>
    <w:rsid w:val="00B20213"/>
    <w:rsid w:val="00B23ECB"/>
    <w:rsid w:val="00B30103"/>
    <w:rsid w:val="00B6127C"/>
    <w:rsid w:val="00BE3D38"/>
    <w:rsid w:val="00BF3569"/>
    <w:rsid w:val="00C177AA"/>
    <w:rsid w:val="00C70752"/>
    <w:rsid w:val="00C84DD1"/>
    <w:rsid w:val="00CC7ED7"/>
    <w:rsid w:val="00CD5A3B"/>
    <w:rsid w:val="00D226A0"/>
    <w:rsid w:val="00D411A6"/>
    <w:rsid w:val="00D43954"/>
    <w:rsid w:val="00D45886"/>
    <w:rsid w:val="00DB2C1D"/>
    <w:rsid w:val="00DC1BFD"/>
    <w:rsid w:val="00DD02F7"/>
    <w:rsid w:val="00DD2739"/>
    <w:rsid w:val="00DD48BF"/>
    <w:rsid w:val="00DE32EB"/>
    <w:rsid w:val="00E27443"/>
    <w:rsid w:val="00E3302B"/>
    <w:rsid w:val="00E36437"/>
    <w:rsid w:val="00E528A1"/>
    <w:rsid w:val="00E5419C"/>
    <w:rsid w:val="00E66EBA"/>
    <w:rsid w:val="00E94944"/>
    <w:rsid w:val="00EF43DE"/>
    <w:rsid w:val="00F00EB0"/>
    <w:rsid w:val="00F03697"/>
    <w:rsid w:val="00F306E5"/>
    <w:rsid w:val="00F323D7"/>
    <w:rsid w:val="00F93DC8"/>
    <w:rsid w:val="00F95B59"/>
    <w:rsid w:val="00F9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639F59"/>
  <w15:docId w15:val="{86F69532-3121-4CB8-9FA2-6FB4BC6AA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ind w:left="-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72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9494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9494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514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43AE"/>
  </w:style>
  <w:style w:type="paragraph" w:styleId="Rodap">
    <w:name w:val="footer"/>
    <w:basedOn w:val="Normal"/>
    <w:link w:val="RodapChar"/>
    <w:uiPriority w:val="99"/>
    <w:unhideWhenUsed/>
    <w:rsid w:val="00514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4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2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jRItI0R+fFOyQC7xUEpQt1D8wA==">CgMxLjAyCWguMzBqMHpsbDIIaC5namRneHM4AHIhMXFvME9oYjVaTlkwX1JKM2tKeTNkMmR1eXFWOG10RHBY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1C97EC7-C5AD-4B3C-8AFB-795B02031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561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Grupo Midia</dc:creator>
  <cp:lastModifiedBy>Windows</cp:lastModifiedBy>
  <cp:revision>3</cp:revision>
  <dcterms:created xsi:type="dcterms:W3CDTF">2026-02-04T12:42:00Z</dcterms:created>
  <dcterms:modified xsi:type="dcterms:W3CDTF">2026-02-04T13:12:00Z</dcterms:modified>
</cp:coreProperties>
</file>